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9C93" w14:textId="77811658" w:rsidR="00C6003D" w:rsidRPr="0016292C" w:rsidRDefault="00C6003D" w:rsidP="0029619D">
      <w:pPr>
        <w:ind w:left="-851" w:right="-858"/>
        <w:jc w:val="right"/>
        <w:rPr>
          <w:rFonts w:cstheme="minorHAnsi"/>
          <w:sz w:val="24"/>
          <w:szCs w:val="20"/>
        </w:rPr>
      </w:pPr>
    </w:p>
    <w:p w14:paraId="2933E624" w14:textId="77777777" w:rsidR="0016292C" w:rsidRPr="0016292C" w:rsidRDefault="0016292C" w:rsidP="0016292C">
      <w:pPr>
        <w:spacing w:after="0"/>
        <w:jc w:val="center"/>
        <w:rPr>
          <w:rFonts w:cstheme="minorHAnsi"/>
          <w:b/>
          <w:sz w:val="28"/>
          <w:szCs w:val="28"/>
        </w:rPr>
      </w:pPr>
      <w:r w:rsidRPr="0016292C">
        <w:rPr>
          <w:rFonts w:cstheme="minorHAnsi"/>
          <w:b/>
          <w:sz w:val="28"/>
          <w:szCs w:val="28"/>
        </w:rPr>
        <w:t>M</w:t>
      </w:r>
      <w:r w:rsidR="00BE3CB3" w:rsidRPr="0016292C">
        <w:rPr>
          <w:rFonts w:cstheme="minorHAnsi"/>
          <w:b/>
          <w:sz w:val="28"/>
          <w:szCs w:val="28"/>
        </w:rPr>
        <w:t>icrobiomes</w:t>
      </w:r>
      <w:r w:rsidR="00283842" w:rsidRPr="0016292C">
        <w:rPr>
          <w:rFonts w:cstheme="minorHAnsi"/>
          <w:b/>
          <w:sz w:val="28"/>
          <w:szCs w:val="28"/>
        </w:rPr>
        <w:t xml:space="preserve"> associé</w:t>
      </w:r>
      <w:r w:rsidR="00BE3CB3" w:rsidRPr="0016292C">
        <w:rPr>
          <w:rFonts w:cstheme="minorHAnsi"/>
          <w:b/>
          <w:sz w:val="28"/>
          <w:szCs w:val="28"/>
        </w:rPr>
        <w:t>s</w:t>
      </w:r>
      <w:r w:rsidR="00283842" w:rsidRPr="0016292C">
        <w:rPr>
          <w:rFonts w:cstheme="minorHAnsi"/>
          <w:b/>
          <w:sz w:val="28"/>
          <w:szCs w:val="28"/>
        </w:rPr>
        <w:t xml:space="preserve"> aux peuplements multi-clonaux de </w:t>
      </w:r>
    </w:p>
    <w:p w14:paraId="1F7FDF75" w14:textId="1A05B94B" w:rsidR="00283842" w:rsidRPr="0016292C" w:rsidRDefault="00283842" w:rsidP="0016292C">
      <w:pPr>
        <w:spacing w:after="0"/>
        <w:jc w:val="center"/>
        <w:rPr>
          <w:rFonts w:cstheme="minorHAnsi"/>
          <w:b/>
          <w:sz w:val="28"/>
          <w:szCs w:val="28"/>
        </w:rPr>
      </w:pPr>
      <w:r w:rsidRPr="0016292C">
        <w:rPr>
          <w:rFonts w:cstheme="minorHAnsi"/>
          <w:b/>
          <w:sz w:val="28"/>
          <w:szCs w:val="28"/>
        </w:rPr>
        <w:t>peuplier faux-tremble</w:t>
      </w:r>
    </w:p>
    <w:p w14:paraId="36846B96" w14:textId="34EBB2EC" w:rsidR="0016292C" w:rsidRPr="0016292C" w:rsidRDefault="0016292C" w:rsidP="0016292C">
      <w:pPr>
        <w:rPr>
          <w:rFonts w:cstheme="minorHAnsi"/>
          <w:b/>
          <w:sz w:val="24"/>
          <w:szCs w:val="24"/>
        </w:rPr>
      </w:pPr>
    </w:p>
    <w:p w14:paraId="513BC7DF" w14:textId="6ED29AE6" w:rsidR="0016292C" w:rsidRPr="0016292C" w:rsidRDefault="0016292C" w:rsidP="00283842">
      <w:pPr>
        <w:jc w:val="center"/>
        <w:rPr>
          <w:rFonts w:cstheme="minorHAnsi"/>
          <w:b/>
          <w:sz w:val="24"/>
          <w:szCs w:val="24"/>
        </w:rPr>
      </w:pPr>
      <w:r w:rsidRPr="0016292C">
        <w:rPr>
          <w:rFonts w:cstheme="minorHAnsi"/>
          <w:b/>
          <w:noProof/>
          <w:sz w:val="24"/>
          <w:szCs w:val="24"/>
        </w:rPr>
        <w:drawing>
          <wp:inline distT="0" distB="0" distL="0" distR="0" wp14:anchorId="197D0613" wp14:editId="23525ADC">
            <wp:extent cx="5019675" cy="3765338"/>
            <wp:effectExtent l="0" t="0" r="0" b="698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9358" cy="38101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D7F749" w14:textId="77777777" w:rsidR="0016292C" w:rsidRPr="0016292C" w:rsidRDefault="0016292C" w:rsidP="00385634">
      <w:pPr>
        <w:spacing w:after="40" w:line="240" w:lineRule="auto"/>
        <w:ind w:left="-851" w:right="-858"/>
        <w:jc w:val="both"/>
        <w:rPr>
          <w:rFonts w:cstheme="minorHAnsi"/>
          <w:b/>
          <w:noProof/>
          <w:lang w:eastAsia="fr-CA"/>
        </w:rPr>
      </w:pPr>
    </w:p>
    <w:p w14:paraId="4B463187" w14:textId="3096F23E" w:rsidR="00D82022" w:rsidRPr="0016292C" w:rsidRDefault="0016292C" w:rsidP="0016292C">
      <w:pPr>
        <w:spacing w:after="0" w:line="240" w:lineRule="auto"/>
        <w:jc w:val="both"/>
        <w:rPr>
          <w:rFonts w:cstheme="minorHAnsi"/>
          <w:noProof/>
          <w:sz w:val="24"/>
          <w:szCs w:val="24"/>
          <w:lang w:eastAsia="fr-CA"/>
        </w:rPr>
      </w:pPr>
      <w:r w:rsidRPr="0016292C">
        <w:rPr>
          <w:rFonts w:cstheme="minorHAnsi"/>
          <w:b/>
          <w:noProof/>
          <w:sz w:val="24"/>
          <w:szCs w:val="24"/>
          <w:lang w:eastAsia="fr-CA"/>
        </w:rPr>
        <w:t>P</w:t>
      </w:r>
      <w:r w:rsidR="0029619D" w:rsidRPr="0016292C">
        <w:rPr>
          <w:rFonts w:cstheme="minorHAnsi"/>
          <w:b/>
          <w:noProof/>
          <w:sz w:val="24"/>
          <w:szCs w:val="24"/>
          <w:lang w:eastAsia="fr-CA"/>
        </w:rPr>
        <w:t>roblématique</w:t>
      </w:r>
    </w:p>
    <w:p w14:paraId="36BD6BDD" w14:textId="5C813976" w:rsidR="00283842" w:rsidRPr="0016292C" w:rsidRDefault="00283842" w:rsidP="0016292C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16292C">
        <w:rPr>
          <w:rFonts w:cstheme="minorHAnsi"/>
          <w:sz w:val="24"/>
          <w:szCs w:val="24"/>
        </w:rPr>
        <w:t>Le peuplier faux-tremble (</w:t>
      </w:r>
      <w:r w:rsidRPr="0016292C">
        <w:rPr>
          <w:rFonts w:cstheme="minorHAnsi"/>
          <w:i/>
          <w:sz w:val="24"/>
          <w:szCs w:val="24"/>
        </w:rPr>
        <w:t>Populus tremuloides</w:t>
      </w:r>
      <w:r w:rsidRPr="0016292C">
        <w:rPr>
          <w:rFonts w:cstheme="minorHAnsi"/>
          <w:sz w:val="24"/>
          <w:szCs w:val="24"/>
        </w:rPr>
        <w:t>) est une des espèce</w:t>
      </w:r>
      <w:r w:rsidR="00D647D9" w:rsidRPr="0016292C">
        <w:rPr>
          <w:rFonts w:cstheme="minorHAnsi"/>
          <w:sz w:val="24"/>
          <w:szCs w:val="24"/>
        </w:rPr>
        <w:t>s</w:t>
      </w:r>
      <w:r w:rsidRPr="0016292C">
        <w:rPr>
          <w:rFonts w:cstheme="minorHAnsi"/>
          <w:sz w:val="24"/>
          <w:szCs w:val="24"/>
        </w:rPr>
        <w:t xml:space="preserve"> les plus abondantes dans la forêt boréale mixte de</w:t>
      </w:r>
      <w:r w:rsidR="00D647D9" w:rsidRPr="0016292C">
        <w:rPr>
          <w:rFonts w:cstheme="minorHAnsi"/>
          <w:sz w:val="24"/>
          <w:szCs w:val="24"/>
        </w:rPr>
        <w:t xml:space="preserve"> l’est du Canada</w:t>
      </w:r>
      <w:r w:rsidRPr="0016292C">
        <w:rPr>
          <w:rFonts w:cstheme="minorHAnsi"/>
          <w:sz w:val="24"/>
          <w:szCs w:val="24"/>
        </w:rPr>
        <w:t xml:space="preserve">. Cette espèce à la capacité de se reproduire par drageonnement et forme </w:t>
      </w:r>
      <w:r w:rsidR="00D647D9" w:rsidRPr="0016292C">
        <w:rPr>
          <w:rFonts w:cstheme="minorHAnsi"/>
          <w:sz w:val="24"/>
          <w:szCs w:val="24"/>
        </w:rPr>
        <w:t xml:space="preserve">par conséquent </w:t>
      </w:r>
      <w:r w:rsidRPr="0016292C">
        <w:rPr>
          <w:rFonts w:cstheme="minorHAnsi"/>
          <w:sz w:val="24"/>
          <w:szCs w:val="24"/>
        </w:rPr>
        <w:t>des peuplements constitué</w:t>
      </w:r>
      <w:r w:rsidR="00D647D9" w:rsidRPr="0016292C">
        <w:rPr>
          <w:rFonts w:cstheme="minorHAnsi"/>
          <w:sz w:val="24"/>
          <w:szCs w:val="24"/>
        </w:rPr>
        <w:t>s</w:t>
      </w:r>
      <w:r w:rsidRPr="0016292C">
        <w:rPr>
          <w:rFonts w:cstheme="minorHAnsi"/>
          <w:sz w:val="24"/>
          <w:szCs w:val="24"/>
        </w:rPr>
        <w:t xml:space="preserve"> d</w:t>
      </w:r>
      <w:r w:rsidR="00D647D9" w:rsidRPr="0016292C">
        <w:rPr>
          <w:rFonts w:cstheme="minorHAnsi"/>
          <w:sz w:val="24"/>
          <w:szCs w:val="24"/>
        </w:rPr>
        <w:t>e tiges appartenant à un nombre limité de génotypes (i.e. d’individus génétiquement distincts).</w:t>
      </w:r>
      <w:r w:rsidRPr="0016292C">
        <w:rPr>
          <w:rFonts w:cstheme="minorHAnsi"/>
          <w:sz w:val="24"/>
          <w:szCs w:val="24"/>
        </w:rPr>
        <w:t xml:space="preserve"> </w:t>
      </w:r>
      <w:r w:rsidR="00D647D9" w:rsidRPr="0016292C">
        <w:rPr>
          <w:rFonts w:cstheme="minorHAnsi"/>
          <w:sz w:val="24"/>
          <w:szCs w:val="24"/>
        </w:rPr>
        <w:t>Par ailleurs, l</w:t>
      </w:r>
      <w:r w:rsidRPr="0016292C">
        <w:rPr>
          <w:rFonts w:cstheme="minorHAnsi"/>
          <w:sz w:val="24"/>
          <w:szCs w:val="24"/>
        </w:rPr>
        <w:t xml:space="preserve">a composition </w:t>
      </w:r>
      <w:r w:rsidR="00D647D9" w:rsidRPr="0016292C">
        <w:rPr>
          <w:rFonts w:cstheme="minorHAnsi"/>
          <w:sz w:val="24"/>
          <w:szCs w:val="24"/>
        </w:rPr>
        <w:t xml:space="preserve">chimique </w:t>
      </w:r>
      <w:r w:rsidRPr="0016292C">
        <w:rPr>
          <w:rFonts w:cstheme="minorHAnsi"/>
          <w:sz w:val="24"/>
          <w:szCs w:val="24"/>
        </w:rPr>
        <w:t xml:space="preserve">des feuilles de peupliers est </w:t>
      </w:r>
      <w:r w:rsidR="00D647D9" w:rsidRPr="0016292C">
        <w:rPr>
          <w:rFonts w:cstheme="minorHAnsi"/>
          <w:sz w:val="24"/>
          <w:szCs w:val="24"/>
        </w:rPr>
        <w:t xml:space="preserve">variable </w:t>
      </w:r>
      <w:r w:rsidRPr="0016292C">
        <w:rPr>
          <w:rFonts w:cstheme="minorHAnsi"/>
          <w:sz w:val="24"/>
          <w:szCs w:val="24"/>
        </w:rPr>
        <w:t xml:space="preserve">selon </w:t>
      </w:r>
      <w:r w:rsidR="00D647D9" w:rsidRPr="0016292C">
        <w:rPr>
          <w:rFonts w:cstheme="minorHAnsi"/>
          <w:sz w:val="24"/>
          <w:szCs w:val="24"/>
        </w:rPr>
        <w:t>le</w:t>
      </w:r>
      <w:r w:rsidRPr="0016292C">
        <w:rPr>
          <w:rFonts w:cstheme="minorHAnsi"/>
          <w:sz w:val="24"/>
          <w:szCs w:val="24"/>
        </w:rPr>
        <w:t xml:space="preserve"> génotype</w:t>
      </w:r>
      <w:r w:rsidR="00D647D9" w:rsidRPr="0016292C">
        <w:rPr>
          <w:rFonts w:cstheme="minorHAnsi"/>
          <w:sz w:val="24"/>
          <w:szCs w:val="24"/>
        </w:rPr>
        <w:t xml:space="preserve"> et</w:t>
      </w:r>
      <w:r w:rsidRPr="0016292C">
        <w:rPr>
          <w:rFonts w:cstheme="minorHAnsi"/>
          <w:sz w:val="24"/>
          <w:szCs w:val="24"/>
        </w:rPr>
        <w:t xml:space="preserve"> </w:t>
      </w:r>
      <w:r w:rsidR="00D647D9" w:rsidRPr="0016292C">
        <w:rPr>
          <w:rFonts w:cstheme="minorHAnsi"/>
          <w:sz w:val="24"/>
          <w:szCs w:val="24"/>
        </w:rPr>
        <w:t>s</w:t>
      </w:r>
      <w:r w:rsidRPr="0016292C">
        <w:rPr>
          <w:rFonts w:cstheme="minorHAnsi"/>
          <w:sz w:val="24"/>
          <w:szCs w:val="24"/>
        </w:rPr>
        <w:t xml:space="preserve">a litière </w:t>
      </w:r>
      <w:r w:rsidR="00D647D9" w:rsidRPr="0016292C">
        <w:rPr>
          <w:rFonts w:cstheme="minorHAnsi"/>
          <w:sz w:val="24"/>
          <w:szCs w:val="24"/>
        </w:rPr>
        <w:t xml:space="preserve">pourrait donc </w:t>
      </w:r>
      <w:r w:rsidRPr="0016292C">
        <w:rPr>
          <w:rFonts w:cstheme="minorHAnsi"/>
          <w:sz w:val="24"/>
          <w:szCs w:val="24"/>
        </w:rPr>
        <w:t xml:space="preserve">influencer la composition des communautés </w:t>
      </w:r>
      <w:r w:rsidR="00D647D9" w:rsidRPr="0016292C">
        <w:rPr>
          <w:rFonts w:cstheme="minorHAnsi"/>
          <w:sz w:val="24"/>
          <w:szCs w:val="24"/>
        </w:rPr>
        <w:t>microbiennes foliaires et des sols</w:t>
      </w:r>
      <w:r w:rsidRPr="0016292C">
        <w:rPr>
          <w:rFonts w:cstheme="minorHAnsi"/>
          <w:sz w:val="24"/>
          <w:szCs w:val="24"/>
        </w:rPr>
        <w:t xml:space="preserve">. </w:t>
      </w:r>
      <w:r w:rsidR="00D647D9" w:rsidRPr="0016292C">
        <w:rPr>
          <w:rFonts w:cstheme="minorHAnsi"/>
          <w:sz w:val="24"/>
          <w:szCs w:val="24"/>
        </w:rPr>
        <w:t xml:space="preserve">L’objectif de ce projet </w:t>
      </w:r>
      <w:r w:rsidRPr="0016292C">
        <w:rPr>
          <w:rFonts w:cstheme="minorHAnsi"/>
          <w:sz w:val="24"/>
          <w:szCs w:val="24"/>
        </w:rPr>
        <w:t xml:space="preserve">est de </w:t>
      </w:r>
      <w:r w:rsidR="00D647D9" w:rsidRPr="0016292C">
        <w:rPr>
          <w:rFonts w:cstheme="minorHAnsi"/>
          <w:sz w:val="24"/>
          <w:szCs w:val="24"/>
        </w:rPr>
        <w:t>déterminer</w:t>
      </w:r>
      <w:r w:rsidRPr="0016292C">
        <w:rPr>
          <w:rFonts w:cstheme="minorHAnsi"/>
          <w:sz w:val="24"/>
          <w:szCs w:val="24"/>
        </w:rPr>
        <w:t xml:space="preserve"> </w:t>
      </w:r>
      <w:r w:rsidR="00D647D9" w:rsidRPr="0016292C">
        <w:rPr>
          <w:rFonts w:cstheme="minorHAnsi"/>
          <w:sz w:val="24"/>
          <w:szCs w:val="24"/>
        </w:rPr>
        <w:t>la contribution relative des facteurs d’habitats et du génotype des peupliers dans</w:t>
      </w:r>
      <w:r w:rsidRPr="0016292C">
        <w:rPr>
          <w:rFonts w:cstheme="minorHAnsi"/>
          <w:sz w:val="24"/>
          <w:szCs w:val="24"/>
        </w:rPr>
        <w:t xml:space="preserve"> </w:t>
      </w:r>
      <w:r w:rsidR="00D647D9" w:rsidRPr="0016292C">
        <w:rPr>
          <w:rFonts w:cstheme="minorHAnsi"/>
          <w:sz w:val="24"/>
          <w:szCs w:val="24"/>
        </w:rPr>
        <w:t xml:space="preserve">la composition des communautés microbiennes. </w:t>
      </w:r>
    </w:p>
    <w:p w14:paraId="64864905" w14:textId="0EAC26E7" w:rsidR="0016292C" w:rsidRPr="0016292C" w:rsidRDefault="0016292C" w:rsidP="0016292C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14:paraId="773426C0" w14:textId="77777777" w:rsidR="0016292C" w:rsidRPr="0016292C" w:rsidRDefault="0016292C" w:rsidP="0016292C">
      <w:pPr>
        <w:spacing w:after="0"/>
        <w:rPr>
          <w:rFonts w:cstheme="minorHAnsi"/>
          <w:sz w:val="24"/>
          <w:szCs w:val="24"/>
        </w:rPr>
      </w:pPr>
      <w:r w:rsidRPr="0016292C">
        <w:rPr>
          <w:rFonts w:cstheme="minorHAnsi"/>
          <w:b/>
          <w:sz w:val="24"/>
          <w:szCs w:val="24"/>
        </w:rPr>
        <w:t>Matériel et méthodes</w:t>
      </w:r>
      <w:r w:rsidRPr="0016292C">
        <w:rPr>
          <w:rFonts w:cstheme="minorHAnsi"/>
          <w:sz w:val="24"/>
          <w:szCs w:val="24"/>
        </w:rPr>
        <w:t xml:space="preserve">.  </w:t>
      </w:r>
    </w:p>
    <w:p w14:paraId="0D6DEC94" w14:textId="5086D02B" w:rsidR="0016292C" w:rsidRDefault="000528D8" w:rsidP="000528D8">
      <w:pPr>
        <w:spacing w:after="0"/>
        <w:jc w:val="both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Récolte d’échantillons foliaire et de sols provenant de différents clones de peuplier faux-tremble. Analyses foliaires et de sols pour déterminer leur teneur en nutriments. Séquençage pour déterminer la composition des communautés microbiennes foliaires et des sols.</w:t>
      </w:r>
    </w:p>
    <w:p w14:paraId="600A2E10" w14:textId="4FD392DF" w:rsidR="0016292C" w:rsidRDefault="0016292C" w:rsidP="0016292C">
      <w:pPr>
        <w:spacing w:after="0"/>
        <w:rPr>
          <w:rFonts w:cstheme="minorHAnsi"/>
          <w:b/>
          <w:sz w:val="24"/>
          <w:szCs w:val="24"/>
        </w:rPr>
      </w:pPr>
      <w:r w:rsidRPr="0016292C">
        <w:rPr>
          <w:rFonts w:cstheme="minorHAnsi"/>
          <w:b/>
          <w:sz w:val="24"/>
          <w:szCs w:val="24"/>
        </w:rPr>
        <w:lastRenderedPageBreak/>
        <w:t>Profil recherché</w:t>
      </w:r>
    </w:p>
    <w:p w14:paraId="01960ED5" w14:textId="77777777" w:rsidR="0016292C" w:rsidRPr="0016292C" w:rsidRDefault="0016292C" w:rsidP="0016292C">
      <w:pPr>
        <w:spacing w:after="0"/>
        <w:jc w:val="both"/>
        <w:rPr>
          <w:rFonts w:cstheme="minorHAnsi"/>
          <w:sz w:val="24"/>
          <w:szCs w:val="24"/>
        </w:rPr>
      </w:pPr>
      <w:r w:rsidRPr="0016292C">
        <w:rPr>
          <w:rFonts w:cstheme="minorHAnsi"/>
          <w:sz w:val="24"/>
          <w:szCs w:val="24"/>
        </w:rPr>
        <w:t>Être titulaire d'un baccalauréat /Licence ou l'équivalent en biologie ou dans un domaine connexe, obtenu avec une moyenne cumulative d'au moins 3,2 (12/20) sur 4,3 ou l'équivalent. Tout dossier de candidature avec une moyenne inférieure à 3,2 mais supérieure ou égale à 2,8 sur 4,3 sera étudié par le sous-comité d’admission et d’évaluation et pourrait, dans certains cas, faire l'objet d'une recommandation d'admission.</w:t>
      </w:r>
    </w:p>
    <w:p w14:paraId="74C3ADE2" w14:textId="77777777" w:rsidR="0016292C" w:rsidRPr="0016292C" w:rsidRDefault="0016292C" w:rsidP="0016292C">
      <w:pPr>
        <w:spacing w:after="0"/>
        <w:rPr>
          <w:rFonts w:cstheme="minorHAnsi"/>
          <w:b/>
          <w:sz w:val="24"/>
          <w:szCs w:val="24"/>
        </w:rPr>
      </w:pPr>
    </w:p>
    <w:p w14:paraId="11F2B343" w14:textId="6AB48F3C" w:rsidR="0016292C" w:rsidRPr="0016292C" w:rsidRDefault="0016292C" w:rsidP="0016292C">
      <w:pPr>
        <w:spacing w:after="0"/>
        <w:jc w:val="both"/>
        <w:rPr>
          <w:rFonts w:cstheme="minorHAnsi"/>
          <w:sz w:val="24"/>
          <w:szCs w:val="24"/>
        </w:rPr>
      </w:pPr>
      <w:r w:rsidRPr="0016292C">
        <w:rPr>
          <w:rFonts w:cstheme="minorHAnsi"/>
          <w:b/>
          <w:sz w:val="24"/>
          <w:szCs w:val="24"/>
        </w:rPr>
        <w:t>Bourse </w:t>
      </w:r>
      <w:r w:rsidRPr="0016292C">
        <w:rPr>
          <w:rFonts w:cstheme="minorHAnsi"/>
          <w:sz w:val="24"/>
          <w:szCs w:val="24"/>
        </w:rPr>
        <w:t>: Une bourse de recherche 11500</w:t>
      </w:r>
      <w:r w:rsidR="000528D8">
        <w:rPr>
          <w:rFonts w:cstheme="minorHAnsi"/>
          <w:sz w:val="24"/>
          <w:szCs w:val="24"/>
        </w:rPr>
        <w:t>€</w:t>
      </w:r>
      <w:r w:rsidRPr="0016292C">
        <w:rPr>
          <w:rFonts w:cstheme="minorHAnsi"/>
          <w:sz w:val="24"/>
          <w:szCs w:val="24"/>
        </w:rPr>
        <w:t>/an (environ 18</w:t>
      </w:r>
      <w:r w:rsidR="000528D8">
        <w:rPr>
          <w:rFonts w:cstheme="minorHAnsi"/>
          <w:sz w:val="24"/>
          <w:szCs w:val="24"/>
        </w:rPr>
        <w:t> </w:t>
      </w:r>
      <w:r w:rsidRPr="0016292C">
        <w:rPr>
          <w:rFonts w:cstheme="minorHAnsi"/>
          <w:sz w:val="24"/>
          <w:szCs w:val="24"/>
        </w:rPr>
        <w:t>000</w:t>
      </w:r>
      <w:r w:rsidR="000528D8">
        <w:rPr>
          <w:rFonts w:cstheme="minorHAnsi"/>
          <w:sz w:val="24"/>
          <w:szCs w:val="24"/>
        </w:rPr>
        <w:t>$</w:t>
      </w:r>
      <w:r w:rsidRPr="0016292C">
        <w:rPr>
          <w:rFonts w:cstheme="minorHAnsi"/>
          <w:sz w:val="24"/>
          <w:szCs w:val="24"/>
        </w:rPr>
        <w:t xml:space="preserve"> CDN) sera octroyé</w:t>
      </w:r>
      <w:r w:rsidRPr="0016292C">
        <w:rPr>
          <w:rFonts w:cstheme="minorHAnsi"/>
          <w:sz w:val="24"/>
          <w:szCs w:val="24"/>
        </w:rPr>
        <w:t>e</w:t>
      </w:r>
      <w:r w:rsidRPr="0016292C">
        <w:rPr>
          <w:rFonts w:cstheme="minorHAnsi"/>
          <w:sz w:val="24"/>
          <w:szCs w:val="24"/>
        </w:rPr>
        <w:t xml:space="preserve"> au candidat ou à la candidate. </w:t>
      </w:r>
    </w:p>
    <w:p w14:paraId="26D3CF9B" w14:textId="77777777" w:rsidR="0016292C" w:rsidRPr="0016292C" w:rsidRDefault="0016292C" w:rsidP="0016292C">
      <w:pPr>
        <w:spacing w:after="0"/>
        <w:rPr>
          <w:rFonts w:cstheme="minorHAnsi"/>
          <w:sz w:val="24"/>
          <w:szCs w:val="24"/>
        </w:rPr>
      </w:pPr>
    </w:p>
    <w:p w14:paraId="26D044FA" w14:textId="79BF7992" w:rsidR="0016292C" w:rsidRPr="0016292C" w:rsidRDefault="0016292C" w:rsidP="0016292C">
      <w:pPr>
        <w:spacing w:after="0"/>
        <w:rPr>
          <w:rFonts w:eastAsia="Times New Roman" w:cstheme="minorHAnsi"/>
          <w:sz w:val="24"/>
          <w:szCs w:val="24"/>
        </w:rPr>
      </w:pPr>
      <w:r w:rsidRPr="0016292C">
        <w:rPr>
          <w:rFonts w:eastAsia="Times New Roman" w:cstheme="minorHAnsi"/>
          <w:b/>
          <w:sz w:val="24"/>
          <w:szCs w:val="24"/>
        </w:rPr>
        <w:t>Coordonnées de</w:t>
      </w:r>
      <w:r w:rsidR="000528D8">
        <w:rPr>
          <w:rFonts w:eastAsia="Times New Roman" w:cstheme="minorHAnsi"/>
          <w:b/>
          <w:sz w:val="24"/>
          <w:szCs w:val="24"/>
        </w:rPr>
        <w:t>s</w:t>
      </w:r>
      <w:r w:rsidRPr="0016292C">
        <w:rPr>
          <w:rFonts w:eastAsia="Times New Roman" w:cstheme="minorHAnsi"/>
          <w:b/>
          <w:sz w:val="24"/>
          <w:szCs w:val="24"/>
        </w:rPr>
        <w:t xml:space="preserve"> encadrants</w:t>
      </w:r>
      <w:r w:rsidRPr="0016292C">
        <w:rPr>
          <w:rFonts w:eastAsia="Times New Roman" w:cstheme="minorHAnsi"/>
          <w:sz w:val="24"/>
          <w:szCs w:val="24"/>
        </w:rPr>
        <w:t xml:space="preserve"> : </w:t>
      </w:r>
    </w:p>
    <w:p w14:paraId="1EF2F23B" w14:textId="6C39139B" w:rsidR="0016292C" w:rsidRPr="0016292C" w:rsidRDefault="0016292C" w:rsidP="0016292C">
      <w:pPr>
        <w:spacing w:after="0"/>
        <w:rPr>
          <w:rFonts w:eastAsia="Times New Roman" w:cstheme="minorHAnsi"/>
          <w:sz w:val="24"/>
          <w:szCs w:val="24"/>
        </w:rPr>
      </w:pPr>
      <w:r w:rsidRPr="0016292C">
        <w:rPr>
          <w:rFonts w:eastAsia="Times New Roman" w:cstheme="minorHAnsi"/>
          <w:sz w:val="24"/>
          <w:szCs w:val="24"/>
        </w:rPr>
        <w:t xml:space="preserve">Benoit </w:t>
      </w:r>
      <w:r>
        <w:rPr>
          <w:rFonts w:eastAsia="Times New Roman" w:cstheme="minorHAnsi"/>
          <w:sz w:val="24"/>
          <w:szCs w:val="24"/>
        </w:rPr>
        <w:t>L</w:t>
      </w:r>
      <w:r w:rsidRPr="0016292C">
        <w:rPr>
          <w:rFonts w:eastAsia="Times New Roman" w:cstheme="minorHAnsi"/>
          <w:sz w:val="24"/>
          <w:szCs w:val="24"/>
        </w:rPr>
        <w:t>afleur</w:t>
      </w:r>
      <w:r w:rsidRPr="0016292C">
        <w:rPr>
          <w:rFonts w:eastAsia="Times New Roman" w:cstheme="minorHAnsi"/>
          <w:sz w:val="24"/>
          <w:szCs w:val="24"/>
        </w:rPr>
        <w:t xml:space="preserve"> (UQAT) : </w:t>
      </w:r>
      <w:r w:rsidRPr="0016292C">
        <w:rPr>
          <w:rFonts w:eastAsia="Times New Roman" w:cstheme="minorHAnsi"/>
          <w:sz w:val="24"/>
          <w:szCs w:val="24"/>
        </w:rPr>
        <w:t>benoit</w:t>
      </w:r>
      <w:r w:rsidRPr="0016292C">
        <w:rPr>
          <w:rFonts w:eastAsia="Times New Roman" w:cstheme="minorHAnsi"/>
          <w:sz w:val="24"/>
          <w:szCs w:val="24"/>
        </w:rPr>
        <w:t>.</w:t>
      </w:r>
      <w:r w:rsidRPr="0016292C">
        <w:rPr>
          <w:rFonts w:eastAsia="Times New Roman" w:cstheme="minorHAnsi"/>
          <w:sz w:val="24"/>
          <w:szCs w:val="24"/>
        </w:rPr>
        <w:t>lafleur</w:t>
      </w:r>
      <w:r w:rsidRPr="0016292C">
        <w:rPr>
          <w:rFonts w:eastAsia="Times New Roman" w:cstheme="minorHAnsi"/>
          <w:sz w:val="24"/>
          <w:szCs w:val="24"/>
        </w:rPr>
        <w:t>@uqat.ca</w:t>
      </w:r>
    </w:p>
    <w:p w14:paraId="44739097" w14:textId="24A6768B" w:rsidR="0029619D" w:rsidRPr="0016292C" w:rsidRDefault="0029619D" w:rsidP="0016292C">
      <w:pPr>
        <w:spacing w:after="0" w:line="240" w:lineRule="auto"/>
        <w:rPr>
          <w:rFonts w:cstheme="minorHAnsi"/>
          <w:sz w:val="24"/>
          <w:szCs w:val="24"/>
        </w:rPr>
      </w:pPr>
    </w:p>
    <w:p w14:paraId="207EDABB" w14:textId="77777777" w:rsidR="00D82022" w:rsidRPr="0016292C" w:rsidRDefault="00D82022" w:rsidP="0029619D">
      <w:pPr>
        <w:spacing w:after="40" w:line="240" w:lineRule="auto"/>
        <w:ind w:left="-851" w:right="-858"/>
        <w:jc w:val="both"/>
        <w:rPr>
          <w:rFonts w:cstheme="minorHAnsi"/>
          <w:sz w:val="20"/>
          <w:szCs w:val="20"/>
        </w:rPr>
      </w:pPr>
    </w:p>
    <w:p w14:paraId="5042BF1D" w14:textId="77777777" w:rsidR="0016292C" w:rsidRPr="0016292C" w:rsidRDefault="0016292C">
      <w:pPr>
        <w:spacing w:after="40" w:line="240" w:lineRule="auto"/>
        <w:ind w:left="-851" w:right="-858"/>
        <w:jc w:val="both"/>
        <w:rPr>
          <w:rFonts w:cstheme="minorHAnsi"/>
          <w:sz w:val="20"/>
          <w:szCs w:val="20"/>
        </w:rPr>
      </w:pPr>
    </w:p>
    <w:sectPr w:rsidR="0016292C" w:rsidRPr="0016292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E61E5"/>
    <w:multiLevelType w:val="hybridMultilevel"/>
    <w:tmpl w:val="ABB260A2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F89"/>
    <w:rsid w:val="000016BC"/>
    <w:rsid w:val="000020BB"/>
    <w:rsid w:val="00002508"/>
    <w:rsid w:val="000031F7"/>
    <w:rsid w:val="00003530"/>
    <w:rsid w:val="00007438"/>
    <w:rsid w:val="00007673"/>
    <w:rsid w:val="0001043B"/>
    <w:rsid w:val="00014300"/>
    <w:rsid w:val="0001748E"/>
    <w:rsid w:val="0002082D"/>
    <w:rsid w:val="00022A88"/>
    <w:rsid w:val="00023DBB"/>
    <w:rsid w:val="00030721"/>
    <w:rsid w:val="0003409A"/>
    <w:rsid w:val="0004036E"/>
    <w:rsid w:val="000423C9"/>
    <w:rsid w:val="0004451D"/>
    <w:rsid w:val="0005181D"/>
    <w:rsid w:val="000528D8"/>
    <w:rsid w:val="00055BA3"/>
    <w:rsid w:val="000565A7"/>
    <w:rsid w:val="000565D3"/>
    <w:rsid w:val="00057DC5"/>
    <w:rsid w:val="000627C6"/>
    <w:rsid w:val="000758E7"/>
    <w:rsid w:val="0007737F"/>
    <w:rsid w:val="000800F4"/>
    <w:rsid w:val="00081CF9"/>
    <w:rsid w:val="0008428B"/>
    <w:rsid w:val="00085CD5"/>
    <w:rsid w:val="00090334"/>
    <w:rsid w:val="000903F7"/>
    <w:rsid w:val="000910FA"/>
    <w:rsid w:val="00094B3D"/>
    <w:rsid w:val="0009604E"/>
    <w:rsid w:val="000A2F3C"/>
    <w:rsid w:val="000B0D91"/>
    <w:rsid w:val="000B2778"/>
    <w:rsid w:val="000B4A98"/>
    <w:rsid w:val="000B50A3"/>
    <w:rsid w:val="000C1A30"/>
    <w:rsid w:val="000C240D"/>
    <w:rsid w:val="000C2F4B"/>
    <w:rsid w:val="000C40DD"/>
    <w:rsid w:val="000C4D5E"/>
    <w:rsid w:val="000C59B6"/>
    <w:rsid w:val="000D1D36"/>
    <w:rsid w:val="000D7A80"/>
    <w:rsid w:val="000E0035"/>
    <w:rsid w:val="000E2A4B"/>
    <w:rsid w:val="000E32BB"/>
    <w:rsid w:val="000E53F6"/>
    <w:rsid w:val="000F18E1"/>
    <w:rsid w:val="000F2C1F"/>
    <w:rsid w:val="000F5D0B"/>
    <w:rsid w:val="000F65EA"/>
    <w:rsid w:val="000F6648"/>
    <w:rsid w:val="00100411"/>
    <w:rsid w:val="001029C4"/>
    <w:rsid w:val="0010454E"/>
    <w:rsid w:val="00105F15"/>
    <w:rsid w:val="00107676"/>
    <w:rsid w:val="00117855"/>
    <w:rsid w:val="001223F2"/>
    <w:rsid w:val="001225B3"/>
    <w:rsid w:val="00124089"/>
    <w:rsid w:val="00131B57"/>
    <w:rsid w:val="00132717"/>
    <w:rsid w:val="0013359A"/>
    <w:rsid w:val="001339EC"/>
    <w:rsid w:val="001364DD"/>
    <w:rsid w:val="001367DD"/>
    <w:rsid w:val="00136AF6"/>
    <w:rsid w:val="00140CC2"/>
    <w:rsid w:val="00141017"/>
    <w:rsid w:val="00143877"/>
    <w:rsid w:val="001444CE"/>
    <w:rsid w:val="001471E0"/>
    <w:rsid w:val="001509C2"/>
    <w:rsid w:val="001530CE"/>
    <w:rsid w:val="001574B5"/>
    <w:rsid w:val="00162210"/>
    <w:rsid w:val="001626DB"/>
    <w:rsid w:val="0016292C"/>
    <w:rsid w:val="00181466"/>
    <w:rsid w:val="001838E2"/>
    <w:rsid w:val="00184988"/>
    <w:rsid w:val="00191360"/>
    <w:rsid w:val="00197488"/>
    <w:rsid w:val="001A4DCB"/>
    <w:rsid w:val="001A4EA3"/>
    <w:rsid w:val="001A5B9B"/>
    <w:rsid w:val="001A641C"/>
    <w:rsid w:val="001B1174"/>
    <w:rsid w:val="001B246A"/>
    <w:rsid w:val="001B4787"/>
    <w:rsid w:val="001B64C8"/>
    <w:rsid w:val="001C044B"/>
    <w:rsid w:val="001C1602"/>
    <w:rsid w:val="001C1840"/>
    <w:rsid w:val="001C1F72"/>
    <w:rsid w:val="001C4EC1"/>
    <w:rsid w:val="001C5A82"/>
    <w:rsid w:val="001C652F"/>
    <w:rsid w:val="001D1BF9"/>
    <w:rsid w:val="001D419F"/>
    <w:rsid w:val="001D7898"/>
    <w:rsid w:val="001E2CBD"/>
    <w:rsid w:val="001E5AFF"/>
    <w:rsid w:val="001F275E"/>
    <w:rsid w:val="001F3932"/>
    <w:rsid w:val="001F6BF1"/>
    <w:rsid w:val="00201265"/>
    <w:rsid w:val="002032DB"/>
    <w:rsid w:val="0020517F"/>
    <w:rsid w:val="00215BAA"/>
    <w:rsid w:val="00216F6E"/>
    <w:rsid w:val="00221AB8"/>
    <w:rsid w:val="00224725"/>
    <w:rsid w:val="00226E03"/>
    <w:rsid w:val="00231A99"/>
    <w:rsid w:val="002337F3"/>
    <w:rsid w:val="0023799D"/>
    <w:rsid w:val="00237A15"/>
    <w:rsid w:val="00242772"/>
    <w:rsid w:val="002444CE"/>
    <w:rsid w:val="00251917"/>
    <w:rsid w:val="00252308"/>
    <w:rsid w:val="00252A0E"/>
    <w:rsid w:val="002531F5"/>
    <w:rsid w:val="00257B73"/>
    <w:rsid w:val="00257CE0"/>
    <w:rsid w:val="002644BD"/>
    <w:rsid w:val="00264BF2"/>
    <w:rsid w:val="002657ED"/>
    <w:rsid w:val="0027497A"/>
    <w:rsid w:val="002751D7"/>
    <w:rsid w:val="00281D49"/>
    <w:rsid w:val="00283842"/>
    <w:rsid w:val="00284BF0"/>
    <w:rsid w:val="00286C96"/>
    <w:rsid w:val="002905E4"/>
    <w:rsid w:val="00290628"/>
    <w:rsid w:val="002939FF"/>
    <w:rsid w:val="00295A5B"/>
    <w:rsid w:val="0029619D"/>
    <w:rsid w:val="002977D1"/>
    <w:rsid w:val="002A3155"/>
    <w:rsid w:val="002A4080"/>
    <w:rsid w:val="002A5DC6"/>
    <w:rsid w:val="002B3840"/>
    <w:rsid w:val="002B3F0C"/>
    <w:rsid w:val="002B5ADD"/>
    <w:rsid w:val="002C55ED"/>
    <w:rsid w:val="002C5A45"/>
    <w:rsid w:val="002D155E"/>
    <w:rsid w:val="002D29AE"/>
    <w:rsid w:val="002D3ACF"/>
    <w:rsid w:val="002D78C6"/>
    <w:rsid w:val="002E3083"/>
    <w:rsid w:val="002E37C3"/>
    <w:rsid w:val="002E3818"/>
    <w:rsid w:val="002E42DF"/>
    <w:rsid w:val="002E4F0F"/>
    <w:rsid w:val="002F06F2"/>
    <w:rsid w:val="002F0ACF"/>
    <w:rsid w:val="002F28BC"/>
    <w:rsid w:val="002F317B"/>
    <w:rsid w:val="002F4B5E"/>
    <w:rsid w:val="002F4B62"/>
    <w:rsid w:val="00302148"/>
    <w:rsid w:val="00302958"/>
    <w:rsid w:val="00302B5A"/>
    <w:rsid w:val="00304F16"/>
    <w:rsid w:val="00311442"/>
    <w:rsid w:val="00314961"/>
    <w:rsid w:val="00316133"/>
    <w:rsid w:val="00320582"/>
    <w:rsid w:val="00325693"/>
    <w:rsid w:val="00331055"/>
    <w:rsid w:val="00333E51"/>
    <w:rsid w:val="00344269"/>
    <w:rsid w:val="00344D87"/>
    <w:rsid w:val="0034697F"/>
    <w:rsid w:val="00346CF6"/>
    <w:rsid w:val="00351E01"/>
    <w:rsid w:val="00353DEB"/>
    <w:rsid w:val="00354410"/>
    <w:rsid w:val="00354F71"/>
    <w:rsid w:val="00364593"/>
    <w:rsid w:val="00364D32"/>
    <w:rsid w:val="00370D93"/>
    <w:rsid w:val="00374CC8"/>
    <w:rsid w:val="003765D9"/>
    <w:rsid w:val="00376CD7"/>
    <w:rsid w:val="00381400"/>
    <w:rsid w:val="00381A6D"/>
    <w:rsid w:val="00382864"/>
    <w:rsid w:val="00384CA5"/>
    <w:rsid w:val="003853B5"/>
    <w:rsid w:val="00385634"/>
    <w:rsid w:val="003856BA"/>
    <w:rsid w:val="00386DD1"/>
    <w:rsid w:val="003906DB"/>
    <w:rsid w:val="00391386"/>
    <w:rsid w:val="00395C9F"/>
    <w:rsid w:val="00397218"/>
    <w:rsid w:val="0039723D"/>
    <w:rsid w:val="003A1E2F"/>
    <w:rsid w:val="003A33BE"/>
    <w:rsid w:val="003A4E0A"/>
    <w:rsid w:val="003B03F9"/>
    <w:rsid w:val="003B51A1"/>
    <w:rsid w:val="003C2A9F"/>
    <w:rsid w:val="003C33E0"/>
    <w:rsid w:val="003C40A5"/>
    <w:rsid w:val="003C4C3D"/>
    <w:rsid w:val="003C59B6"/>
    <w:rsid w:val="003C5AFF"/>
    <w:rsid w:val="003D0C31"/>
    <w:rsid w:val="003D33D2"/>
    <w:rsid w:val="003D5A4D"/>
    <w:rsid w:val="003D5C9A"/>
    <w:rsid w:val="003F13E4"/>
    <w:rsid w:val="003F323C"/>
    <w:rsid w:val="003F548F"/>
    <w:rsid w:val="003F6963"/>
    <w:rsid w:val="004004A1"/>
    <w:rsid w:val="00402AE8"/>
    <w:rsid w:val="00405F69"/>
    <w:rsid w:val="00411F89"/>
    <w:rsid w:val="00413B8A"/>
    <w:rsid w:val="00424A85"/>
    <w:rsid w:val="004341E6"/>
    <w:rsid w:val="00435EB7"/>
    <w:rsid w:val="0044034B"/>
    <w:rsid w:val="0044601A"/>
    <w:rsid w:val="0046093E"/>
    <w:rsid w:val="00461D26"/>
    <w:rsid w:val="00467F63"/>
    <w:rsid w:val="00472129"/>
    <w:rsid w:val="00474653"/>
    <w:rsid w:val="0047746B"/>
    <w:rsid w:val="00477EE9"/>
    <w:rsid w:val="00480615"/>
    <w:rsid w:val="00480AED"/>
    <w:rsid w:val="00480B2B"/>
    <w:rsid w:val="0048339C"/>
    <w:rsid w:val="00486B63"/>
    <w:rsid w:val="00486DCA"/>
    <w:rsid w:val="004878A6"/>
    <w:rsid w:val="00487A07"/>
    <w:rsid w:val="004916DA"/>
    <w:rsid w:val="00494C87"/>
    <w:rsid w:val="00497855"/>
    <w:rsid w:val="004A3F84"/>
    <w:rsid w:val="004A7CE4"/>
    <w:rsid w:val="004B408E"/>
    <w:rsid w:val="004C0AA7"/>
    <w:rsid w:val="004C0BB0"/>
    <w:rsid w:val="004C2172"/>
    <w:rsid w:val="004C794F"/>
    <w:rsid w:val="004D44BF"/>
    <w:rsid w:val="004E3793"/>
    <w:rsid w:val="004E473D"/>
    <w:rsid w:val="004E57C5"/>
    <w:rsid w:val="004E6399"/>
    <w:rsid w:val="004F01A1"/>
    <w:rsid w:val="004F1633"/>
    <w:rsid w:val="004F1A71"/>
    <w:rsid w:val="004F3D70"/>
    <w:rsid w:val="004F463B"/>
    <w:rsid w:val="004F5A53"/>
    <w:rsid w:val="00500560"/>
    <w:rsid w:val="00501D65"/>
    <w:rsid w:val="00502A98"/>
    <w:rsid w:val="00504194"/>
    <w:rsid w:val="00513615"/>
    <w:rsid w:val="00520A82"/>
    <w:rsid w:val="00521908"/>
    <w:rsid w:val="0052293F"/>
    <w:rsid w:val="00525717"/>
    <w:rsid w:val="00525765"/>
    <w:rsid w:val="0053291A"/>
    <w:rsid w:val="0053567D"/>
    <w:rsid w:val="00536CCD"/>
    <w:rsid w:val="00540B6E"/>
    <w:rsid w:val="0054761D"/>
    <w:rsid w:val="00552DB0"/>
    <w:rsid w:val="005548C0"/>
    <w:rsid w:val="0055502E"/>
    <w:rsid w:val="005578CE"/>
    <w:rsid w:val="00564AF1"/>
    <w:rsid w:val="00566C8B"/>
    <w:rsid w:val="00570E71"/>
    <w:rsid w:val="00571614"/>
    <w:rsid w:val="00571E7D"/>
    <w:rsid w:val="00573C72"/>
    <w:rsid w:val="005800D1"/>
    <w:rsid w:val="005804C9"/>
    <w:rsid w:val="00580636"/>
    <w:rsid w:val="00590BE6"/>
    <w:rsid w:val="00592224"/>
    <w:rsid w:val="0059231B"/>
    <w:rsid w:val="005923F3"/>
    <w:rsid w:val="0059754D"/>
    <w:rsid w:val="005A5314"/>
    <w:rsid w:val="005B06D5"/>
    <w:rsid w:val="005B395D"/>
    <w:rsid w:val="005B3F37"/>
    <w:rsid w:val="005B4EE1"/>
    <w:rsid w:val="005C1340"/>
    <w:rsid w:val="005C15E4"/>
    <w:rsid w:val="005C33B8"/>
    <w:rsid w:val="005C6748"/>
    <w:rsid w:val="005C6D1B"/>
    <w:rsid w:val="005D10F3"/>
    <w:rsid w:val="005D459B"/>
    <w:rsid w:val="005D6BEC"/>
    <w:rsid w:val="005E19B1"/>
    <w:rsid w:val="005E3052"/>
    <w:rsid w:val="005E536F"/>
    <w:rsid w:val="005E5970"/>
    <w:rsid w:val="005F1C53"/>
    <w:rsid w:val="005F6C3F"/>
    <w:rsid w:val="006009EE"/>
    <w:rsid w:val="00600ECE"/>
    <w:rsid w:val="00602DF4"/>
    <w:rsid w:val="00603A71"/>
    <w:rsid w:val="00604A76"/>
    <w:rsid w:val="00607033"/>
    <w:rsid w:val="0061435A"/>
    <w:rsid w:val="00615F62"/>
    <w:rsid w:val="00617B60"/>
    <w:rsid w:val="00617CD9"/>
    <w:rsid w:val="00621092"/>
    <w:rsid w:val="00622637"/>
    <w:rsid w:val="00623BA8"/>
    <w:rsid w:val="00625163"/>
    <w:rsid w:val="00625842"/>
    <w:rsid w:val="006263EC"/>
    <w:rsid w:val="0062716E"/>
    <w:rsid w:val="00631FD9"/>
    <w:rsid w:val="00642699"/>
    <w:rsid w:val="00644501"/>
    <w:rsid w:val="00646EFA"/>
    <w:rsid w:val="006476E9"/>
    <w:rsid w:val="0065004B"/>
    <w:rsid w:val="006500C8"/>
    <w:rsid w:val="00651E81"/>
    <w:rsid w:val="0065612A"/>
    <w:rsid w:val="00661564"/>
    <w:rsid w:val="006617F6"/>
    <w:rsid w:val="00661990"/>
    <w:rsid w:val="0066699C"/>
    <w:rsid w:val="00666B0B"/>
    <w:rsid w:val="00666D9E"/>
    <w:rsid w:val="00671DEA"/>
    <w:rsid w:val="00672363"/>
    <w:rsid w:val="00677719"/>
    <w:rsid w:val="00681BBE"/>
    <w:rsid w:val="0068377D"/>
    <w:rsid w:val="00685067"/>
    <w:rsid w:val="0068676D"/>
    <w:rsid w:val="00691B56"/>
    <w:rsid w:val="00695D80"/>
    <w:rsid w:val="006A3186"/>
    <w:rsid w:val="006A7121"/>
    <w:rsid w:val="006B69B2"/>
    <w:rsid w:val="006C0648"/>
    <w:rsid w:val="006C107B"/>
    <w:rsid w:val="006C1234"/>
    <w:rsid w:val="006C2B40"/>
    <w:rsid w:val="006C3896"/>
    <w:rsid w:val="006D028E"/>
    <w:rsid w:val="006D61AE"/>
    <w:rsid w:val="006E0BAF"/>
    <w:rsid w:val="006E1A48"/>
    <w:rsid w:val="006E41BF"/>
    <w:rsid w:val="006F0709"/>
    <w:rsid w:val="006F3F8E"/>
    <w:rsid w:val="006F440A"/>
    <w:rsid w:val="006F538E"/>
    <w:rsid w:val="006F64DA"/>
    <w:rsid w:val="006F68C8"/>
    <w:rsid w:val="006F6AE2"/>
    <w:rsid w:val="00713D92"/>
    <w:rsid w:val="0071674F"/>
    <w:rsid w:val="00727878"/>
    <w:rsid w:val="0073244F"/>
    <w:rsid w:val="00732E11"/>
    <w:rsid w:val="007360E8"/>
    <w:rsid w:val="00736110"/>
    <w:rsid w:val="00740CCF"/>
    <w:rsid w:val="00743623"/>
    <w:rsid w:val="00743EDA"/>
    <w:rsid w:val="0074622B"/>
    <w:rsid w:val="00750079"/>
    <w:rsid w:val="00753FA1"/>
    <w:rsid w:val="00754088"/>
    <w:rsid w:val="00756D33"/>
    <w:rsid w:val="00763A5A"/>
    <w:rsid w:val="00764093"/>
    <w:rsid w:val="00766315"/>
    <w:rsid w:val="00777302"/>
    <w:rsid w:val="00782105"/>
    <w:rsid w:val="007848ED"/>
    <w:rsid w:val="00784903"/>
    <w:rsid w:val="00784D9B"/>
    <w:rsid w:val="0079255B"/>
    <w:rsid w:val="00793E45"/>
    <w:rsid w:val="007A4284"/>
    <w:rsid w:val="007A7B52"/>
    <w:rsid w:val="007B063E"/>
    <w:rsid w:val="007B0B97"/>
    <w:rsid w:val="007B52CD"/>
    <w:rsid w:val="007B533D"/>
    <w:rsid w:val="007B7ACC"/>
    <w:rsid w:val="007C3C42"/>
    <w:rsid w:val="007C43DF"/>
    <w:rsid w:val="007D0163"/>
    <w:rsid w:val="007D039F"/>
    <w:rsid w:val="007D150F"/>
    <w:rsid w:val="007D1937"/>
    <w:rsid w:val="007D2EE3"/>
    <w:rsid w:val="007D5F70"/>
    <w:rsid w:val="007D63D7"/>
    <w:rsid w:val="007D73BB"/>
    <w:rsid w:val="007E3CBF"/>
    <w:rsid w:val="007E3D9F"/>
    <w:rsid w:val="007E5960"/>
    <w:rsid w:val="007E62F7"/>
    <w:rsid w:val="007E6A4A"/>
    <w:rsid w:val="007F0BD1"/>
    <w:rsid w:val="007F1B8B"/>
    <w:rsid w:val="007F426B"/>
    <w:rsid w:val="007F5FF2"/>
    <w:rsid w:val="00800D9D"/>
    <w:rsid w:val="00800F56"/>
    <w:rsid w:val="0080320B"/>
    <w:rsid w:val="008036BA"/>
    <w:rsid w:val="008037EC"/>
    <w:rsid w:val="00810C13"/>
    <w:rsid w:val="00813F62"/>
    <w:rsid w:val="00815E6D"/>
    <w:rsid w:val="00816715"/>
    <w:rsid w:val="00817EE8"/>
    <w:rsid w:val="008206CD"/>
    <w:rsid w:val="00821CA1"/>
    <w:rsid w:val="00834B5A"/>
    <w:rsid w:val="00834EBA"/>
    <w:rsid w:val="00843BCD"/>
    <w:rsid w:val="008453AC"/>
    <w:rsid w:val="00846D1D"/>
    <w:rsid w:val="00847948"/>
    <w:rsid w:val="008503F5"/>
    <w:rsid w:val="00853AC4"/>
    <w:rsid w:val="008540F8"/>
    <w:rsid w:val="0086010A"/>
    <w:rsid w:val="008603D3"/>
    <w:rsid w:val="00861D57"/>
    <w:rsid w:val="008635E7"/>
    <w:rsid w:val="00863638"/>
    <w:rsid w:val="00881B98"/>
    <w:rsid w:val="00885B05"/>
    <w:rsid w:val="00886DFB"/>
    <w:rsid w:val="008878C1"/>
    <w:rsid w:val="00890E6D"/>
    <w:rsid w:val="00893E12"/>
    <w:rsid w:val="008A3257"/>
    <w:rsid w:val="008C28C2"/>
    <w:rsid w:val="008C4293"/>
    <w:rsid w:val="008C73AD"/>
    <w:rsid w:val="008D52B5"/>
    <w:rsid w:val="008D79C0"/>
    <w:rsid w:val="008D7C96"/>
    <w:rsid w:val="008D7EEA"/>
    <w:rsid w:val="008E3F05"/>
    <w:rsid w:val="008E54AB"/>
    <w:rsid w:val="008F3888"/>
    <w:rsid w:val="0090130D"/>
    <w:rsid w:val="009110A9"/>
    <w:rsid w:val="00912004"/>
    <w:rsid w:val="009159F1"/>
    <w:rsid w:val="00916531"/>
    <w:rsid w:val="0092210A"/>
    <w:rsid w:val="009225B2"/>
    <w:rsid w:val="009254EE"/>
    <w:rsid w:val="00925A30"/>
    <w:rsid w:val="0093424D"/>
    <w:rsid w:val="0094050F"/>
    <w:rsid w:val="00940AE2"/>
    <w:rsid w:val="00946F99"/>
    <w:rsid w:val="009472AC"/>
    <w:rsid w:val="00950781"/>
    <w:rsid w:val="00950E71"/>
    <w:rsid w:val="00956876"/>
    <w:rsid w:val="00960ADC"/>
    <w:rsid w:val="00961152"/>
    <w:rsid w:val="00962360"/>
    <w:rsid w:val="00965497"/>
    <w:rsid w:val="00965C13"/>
    <w:rsid w:val="00965E7A"/>
    <w:rsid w:val="00967B10"/>
    <w:rsid w:val="00972042"/>
    <w:rsid w:val="009746F5"/>
    <w:rsid w:val="00974D4F"/>
    <w:rsid w:val="009750AA"/>
    <w:rsid w:val="0097572A"/>
    <w:rsid w:val="009774E5"/>
    <w:rsid w:val="0098031F"/>
    <w:rsid w:val="0098275E"/>
    <w:rsid w:val="00984C69"/>
    <w:rsid w:val="00990063"/>
    <w:rsid w:val="00992362"/>
    <w:rsid w:val="00995F2A"/>
    <w:rsid w:val="009A2356"/>
    <w:rsid w:val="009A42B1"/>
    <w:rsid w:val="009A4F2E"/>
    <w:rsid w:val="009A6FE3"/>
    <w:rsid w:val="009B227A"/>
    <w:rsid w:val="009B2A97"/>
    <w:rsid w:val="009B7C60"/>
    <w:rsid w:val="009C2EFE"/>
    <w:rsid w:val="009C3E9E"/>
    <w:rsid w:val="009C5E73"/>
    <w:rsid w:val="009C6465"/>
    <w:rsid w:val="009D1D7F"/>
    <w:rsid w:val="009D37AF"/>
    <w:rsid w:val="009D5ACE"/>
    <w:rsid w:val="009E4CCC"/>
    <w:rsid w:val="009E54FC"/>
    <w:rsid w:val="009E777B"/>
    <w:rsid w:val="009F2451"/>
    <w:rsid w:val="009F2778"/>
    <w:rsid w:val="009F4FA4"/>
    <w:rsid w:val="009F5434"/>
    <w:rsid w:val="00A037D3"/>
    <w:rsid w:val="00A1224A"/>
    <w:rsid w:val="00A13D74"/>
    <w:rsid w:val="00A16083"/>
    <w:rsid w:val="00A16A21"/>
    <w:rsid w:val="00A207EA"/>
    <w:rsid w:val="00A207ED"/>
    <w:rsid w:val="00A21507"/>
    <w:rsid w:val="00A23A61"/>
    <w:rsid w:val="00A2426F"/>
    <w:rsid w:val="00A257BB"/>
    <w:rsid w:val="00A2753E"/>
    <w:rsid w:val="00A33717"/>
    <w:rsid w:val="00A33A95"/>
    <w:rsid w:val="00A33AC6"/>
    <w:rsid w:val="00A36205"/>
    <w:rsid w:val="00A37C28"/>
    <w:rsid w:val="00A421F6"/>
    <w:rsid w:val="00A4597F"/>
    <w:rsid w:val="00A520AF"/>
    <w:rsid w:val="00A56532"/>
    <w:rsid w:val="00A57FAB"/>
    <w:rsid w:val="00A61F71"/>
    <w:rsid w:val="00A6240A"/>
    <w:rsid w:val="00A6304A"/>
    <w:rsid w:val="00A645BD"/>
    <w:rsid w:val="00A6516B"/>
    <w:rsid w:val="00A67F8E"/>
    <w:rsid w:val="00A706F9"/>
    <w:rsid w:val="00A720A5"/>
    <w:rsid w:val="00A74CB9"/>
    <w:rsid w:val="00A7651C"/>
    <w:rsid w:val="00A80682"/>
    <w:rsid w:val="00A845CF"/>
    <w:rsid w:val="00A84ADD"/>
    <w:rsid w:val="00A851C7"/>
    <w:rsid w:val="00A928E7"/>
    <w:rsid w:val="00A9675D"/>
    <w:rsid w:val="00A96785"/>
    <w:rsid w:val="00AA1E11"/>
    <w:rsid w:val="00AA22FB"/>
    <w:rsid w:val="00AA2FFD"/>
    <w:rsid w:val="00AB171C"/>
    <w:rsid w:val="00AB2B40"/>
    <w:rsid w:val="00AB4BAF"/>
    <w:rsid w:val="00AB5317"/>
    <w:rsid w:val="00AB53D1"/>
    <w:rsid w:val="00AB68A5"/>
    <w:rsid w:val="00AB703E"/>
    <w:rsid w:val="00AC28E7"/>
    <w:rsid w:val="00AC42E7"/>
    <w:rsid w:val="00AC4389"/>
    <w:rsid w:val="00AC46B3"/>
    <w:rsid w:val="00AC47A7"/>
    <w:rsid w:val="00AD040F"/>
    <w:rsid w:val="00AD229B"/>
    <w:rsid w:val="00AD4AEE"/>
    <w:rsid w:val="00AD4E73"/>
    <w:rsid w:val="00AD6592"/>
    <w:rsid w:val="00AD7D8B"/>
    <w:rsid w:val="00AE0183"/>
    <w:rsid w:val="00AE079C"/>
    <w:rsid w:val="00AE13CD"/>
    <w:rsid w:val="00AF404E"/>
    <w:rsid w:val="00AF6536"/>
    <w:rsid w:val="00AF6BD6"/>
    <w:rsid w:val="00AF6E9D"/>
    <w:rsid w:val="00AF758A"/>
    <w:rsid w:val="00B052DC"/>
    <w:rsid w:val="00B0639E"/>
    <w:rsid w:val="00B1200A"/>
    <w:rsid w:val="00B12DC6"/>
    <w:rsid w:val="00B27908"/>
    <w:rsid w:val="00B3031B"/>
    <w:rsid w:val="00B30D9E"/>
    <w:rsid w:val="00B30E42"/>
    <w:rsid w:val="00B32F0C"/>
    <w:rsid w:val="00B34806"/>
    <w:rsid w:val="00B41004"/>
    <w:rsid w:val="00B41201"/>
    <w:rsid w:val="00B46B66"/>
    <w:rsid w:val="00B46DE8"/>
    <w:rsid w:val="00B5753D"/>
    <w:rsid w:val="00B64006"/>
    <w:rsid w:val="00B67C23"/>
    <w:rsid w:val="00B719B2"/>
    <w:rsid w:val="00B80576"/>
    <w:rsid w:val="00B814B8"/>
    <w:rsid w:val="00B83B43"/>
    <w:rsid w:val="00B852C3"/>
    <w:rsid w:val="00B86C62"/>
    <w:rsid w:val="00B87C3C"/>
    <w:rsid w:val="00B9022D"/>
    <w:rsid w:val="00B912D0"/>
    <w:rsid w:val="00B93EDA"/>
    <w:rsid w:val="00B946AE"/>
    <w:rsid w:val="00B95E9B"/>
    <w:rsid w:val="00B9666C"/>
    <w:rsid w:val="00BA11A4"/>
    <w:rsid w:val="00BA140E"/>
    <w:rsid w:val="00BA2869"/>
    <w:rsid w:val="00BA6426"/>
    <w:rsid w:val="00BB1057"/>
    <w:rsid w:val="00BB16D2"/>
    <w:rsid w:val="00BB2A98"/>
    <w:rsid w:val="00BB5B2D"/>
    <w:rsid w:val="00BC1C34"/>
    <w:rsid w:val="00BC1F8F"/>
    <w:rsid w:val="00BC695E"/>
    <w:rsid w:val="00BC7741"/>
    <w:rsid w:val="00BE08C2"/>
    <w:rsid w:val="00BE10DA"/>
    <w:rsid w:val="00BE126D"/>
    <w:rsid w:val="00BE2757"/>
    <w:rsid w:val="00BE3CB3"/>
    <w:rsid w:val="00BE6783"/>
    <w:rsid w:val="00BF0561"/>
    <w:rsid w:val="00BF5C78"/>
    <w:rsid w:val="00BF7BC0"/>
    <w:rsid w:val="00C001A1"/>
    <w:rsid w:val="00C00FFD"/>
    <w:rsid w:val="00C03665"/>
    <w:rsid w:val="00C060CA"/>
    <w:rsid w:val="00C1346E"/>
    <w:rsid w:val="00C13E08"/>
    <w:rsid w:val="00C14A86"/>
    <w:rsid w:val="00C21E77"/>
    <w:rsid w:val="00C27B69"/>
    <w:rsid w:val="00C27BB5"/>
    <w:rsid w:val="00C310A6"/>
    <w:rsid w:val="00C3192B"/>
    <w:rsid w:val="00C3475C"/>
    <w:rsid w:val="00C3745C"/>
    <w:rsid w:val="00C377F3"/>
    <w:rsid w:val="00C41571"/>
    <w:rsid w:val="00C46C15"/>
    <w:rsid w:val="00C50245"/>
    <w:rsid w:val="00C54CB0"/>
    <w:rsid w:val="00C57CB9"/>
    <w:rsid w:val="00C57E6B"/>
    <w:rsid w:val="00C6003D"/>
    <w:rsid w:val="00C62C71"/>
    <w:rsid w:val="00C64064"/>
    <w:rsid w:val="00C6409D"/>
    <w:rsid w:val="00C64FC7"/>
    <w:rsid w:val="00C65116"/>
    <w:rsid w:val="00C660A9"/>
    <w:rsid w:val="00C66E51"/>
    <w:rsid w:val="00C70688"/>
    <w:rsid w:val="00C77EFA"/>
    <w:rsid w:val="00C817FD"/>
    <w:rsid w:val="00C86865"/>
    <w:rsid w:val="00C87755"/>
    <w:rsid w:val="00C9368F"/>
    <w:rsid w:val="00C96219"/>
    <w:rsid w:val="00C96D17"/>
    <w:rsid w:val="00CA1BB9"/>
    <w:rsid w:val="00CA4DD5"/>
    <w:rsid w:val="00CA6556"/>
    <w:rsid w:val="00CB7940"/>
    <w:rsid w:val="00CC192F"/>
    <w:rsid w:val="00CC22D4"/>
    <w:rsid w:val="00CC386C"/>
    <w:rsid w:val="00CD1E6C"/>
    <w:rsid w:val="00CD7BBD"/>
    <w:rsid w:val="00CD7BF2"/>
    <w:rsid w:val="00CE0BE5"/>
    <w:rsid w:val="00CE3BFE"/>
    <w:rsid w:val="00CE5D92"/>
    <w:rsid w:val="00CF499B"/>
    <w:rsid w:val="00D00186"/>
    <w:rsid w:val="00D00CE4"/>
    <w:rsid w:val="00D05A79"/>
    <w:rsid w:val="00D07CCF"/>
    <w:rsid w:val="00D1008F"/>
    <w:rsid w:val="00D131DE"/>
    <w:rsid w:val="00D1537D"/>
    <w:rsid w:val="00D16294"/>
    <w:rsid w:val="00D2249F"/>
    <w:rsid w:val="00D33335"/>
    <w:rsid w:val="00D36E92"/>
    <w:rsid w:val="00D404F5"/>
    <w:rsid w:val="00D4212B"/>
    <w:rsid w:val="00D43569"/>
    <w:rsid w:val="00D44773"/>
    <w:rsid w:val="00D44C60"/>
    <w:rsid w:val="00D504FE"/>
    <w:rsid w:val="00D522E1"/>
    <w:rsid w:val="00D5301E"/>
    <w:rsid w:val="00D647D9"/>
    <w:rsid w:val="00D748AE"/>
    <w:rsid w:val="00D82022"/>
    <w:rsid w:val="00D82101"/>
    <w:rsid w:val="00D854CC"/>
    <w:rsid w:val="00D8725B"/>
    <w:rsid w:val="00D879EB"/>
    <w:rsid w:val="00D918AC"/>
    <w:rsid w:val="00D91AE1"/>
    <w:rsid w:val="00D9293D"/>
    <w:rsid w:val="00D930EF"/>
    <w:rsid w:val="00D934D3"/>
    <w:rsid w:val="00DA23A5"/>
    <w:rsid w:val="00DA4A96"/>
    <w:rsid w:val="00DA4D6B"/>
    <w:rsid w:val="00DA69E7"/>
    <w:rsid w:val="00DB294F"/>
    <w:rsid w:val="00DB377B"/>
    <w:rsid w:val="00DB4B5F"/>
    <w:rsid w:val="00DB6FAF"/>
    <w:rsid w:val="00DB7BEC"/>
    <w:rsid w:val="00DC0D63"/>
    <w:rsid w:val="00DC3FA7"/>
    <w:rsid w:val="00DD1F69"/>
    <w:rsid w:val="00DD348D"/>
    <w:rsid w:val="00DD36D2"/>
    <w:rsid w:val="00DD3D34"/>
    <w:rsid w:val="00DD4CB9"/>
    <w:rsid w:val="00DD5743"/>
    <w:rsid w:val="00DD69D0"/>
    <w:rsid w:val="00DE5A8B"/>
    <w:rsid w:val="00DF2BCF"/>
    <w:rsid w:val="00E04EFD"/>
    <w:rsid w:val="00E07612"/>
    <w:rsid w:val="00E11800"/>
    <w:rsid w:val="00E124FC"/>
    <w:rsid w:val="00E162A4"/>
    <w:rsid w:val="00E176F6"/>
    <w:rsid w:val="00E25438"/>
    <w:rsid w:val="00E27072"/>
    <w:rsid w:val="00E320F5"/>
    <w:rsid w:val="00E41294"/>
    <w:rsid w:val="00E45983"/>
    <w:rsid w:val="00E51920"/>
    <w:rsid w:val="00E5330A"/>
    <w:rsid w:val="00E5712F"/>
    <w:rsid w:val="00E61F7D"/>
    <w:rsid w:val="00E654BD"/>
    <w:rsid w:val="00E65E36"/>
    <w:rsid w:val="00E70454"/>
    <w:rsid w:val="00E7162A"/>
    <w:rsid w:val="00E739CD"/>
    <w:rsid w:val="00E75066"/>
    <w:rsid w:val="00E8671B"/>
    <w:rsid w:val="00E92385"/>
    <w:rsid w:val="00E93401"/>
    <w:rsid w:val="00E9391E"/>
    <w:rsid w:val="00E9614F"/>
    <w:rsid w:val="00E96A36"/>
    <w:rsid w:val="00EA0EC4"/>
    <w:rsid w:val="00EA4449"/>
    <w:rsid w:val="00EA614B"/>
    <w:rsid w:val="00EB07D9"/>
    <w:rsid w:val="00EB2D60"/>
    <w:rsid w:val="00EB5A7F"/>
    <w:rsid w:val="00EB7A8E"/>
    <w:rsid w:val="00EC65EA"/>
    <w:rsid w:val="00ED0138"/>
    <w:rsid w:val="00ED01A2"/>
    <w:rsid w:val="00ED3CB7"/>
    <w:rsid w:val="00ED4D7F"/>
    <w:rsid w:val="00ED6FD5"/>
    <w:rsid w:val="00ED73DB"/>
    <w:rsid w:val="00EE1859"/>
    <w:rsid w:val="00EE526E"/>
    <w:rsid w:val="00EF2E38"/>
    <w:rsid w:val="00EF3A2B"/>
    <w:rsid w:val="00EF5BD1"/>
    <w:rsid w:val="00EF78E4"/>
    <w:rsid w:val="00F014BA"/>
    <w:rsid w:val="00F10BC7"/>
    <w:rsid w:val="00F116F5"/>
    <w:rsid w:val="00F1376A"/>
    <w:rsid w:val="00F14B7F"/>
    <w:rsid w:val="00F224C7"/>
    <w:rsid w:val="00F235EC"/>
    <w:rsid w:val="00F23D5A"/>
    <w:rsid w:val="00F243CD"/>
    <w:rsid w:val="00F2477D"/>
    <w:rsid w:val="00F25158"/>
    <w:rsid w:val="00F25860"/>
    <w:rsid w:val="00F30CCC"/>
    <w:rsid w:val="00F30EAA"/>
    <w:rsid w:val="00F30F8C"/>
    <w:rsid w:val="00F31A58"/>
    <w:rsid w:val="00F32BED"/>
    <w:rsid w:val="00F41FB5"/>
    <w:rsid w:val="00F43E01"/>
    <w:rsid w:val="00F44E68"/>
    <w:rsid w:val="00F472F6"/>
    <w:rsid w:val="00F51619"/>
    <w:rsid w:val="00F5668A"/>
    <w:rsid w:val="00F609A8"/>
    <w:rsid w:val="00F61095"/>
    <w:rsid w:val="00F62987"/>
    <w:rsid w:val="00F635D2"/>
    <w:rsid w:val="00F71291"/>
    <w:rsid w:val="00F746F1"/>
    <w:rsid w:val="00F807CD"/>
    <w:rsid w:val="00F818CC"/>
    <w:rsid w:val="00F81BF0"/>
    <w:rsid w:val="00F879CB"/>
    <w:rsid w:val="00F92A2D"/>
    <w:rsid w:val="00F959F6"/>
    <w:rsid w:val="00F95D77"/>
    <w:rsid w:val="00FA1F60"/>
    <w:rsid w:val="00FA2284"/>
    <w:rsid w:val="00FA3CB0"/>
    <w:rsid w:val="00FA72C5"/>
    <w:rsid w:val="00FB0B31"/>
    <w:rsid w:val="00FB1086"/>
    <w:rsid w:val="00FB170A"/>
    <w:rsid w:val="00FB4D81"/>
    <w:rsid w:val="00FB51B1"/>
    <w:rsid w:val="00FB627A"/>
    <w:rsid w:val="00FB68A4"/>
    <w:rsid w:val="00FB6B34"/>
    <w:rsid w:val="00FC08BF"/>
    <w:rsid w:val="00FC3BAE"/>
    <w:rsid w:val="00FC46C9"/>
    <w:rsid w:val="00FD466B"/>
    <w:rsid w:val="00FD4E26"/>
    <w:rsid w:val="00FD6F7C"/>
    <w:rsid w:val="00FD7AA9"/>
    <w:rsid w:val="00FE0A05"/>
    <w:rsid w:val="00FE19A4"/>
    <w:rsid w:val="00FE2DFB"/>
    <w:rsid w:val="00FE2FF3"/>
    <w:rsid w:val="00FE63FB"/>
    <w:rsid w:val="00FE64B4"/>
    <w:rsid w:val="00FF1054"/>
    <w:rsid w:val="00FF36CE"/>
    <w:rsid w:val="00FF5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29AEF9"/>
  <w15:chartTrackingRefBased/>
  <w15:docId w15:val="{AF3C4667-5B98-41D8-87FC-9896BA9D7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D82022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5687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56876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56876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5687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56876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56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56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67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267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UQAT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Lafleur, Benoit</dc:creator>
  <cp:keywords/>
  <dc:description/>
  <cp:lastModifiedBy>Lafleur, Benoit</cp:lastModifiedBy>
  <cp:revision>3</cp:revision>
  <cp:lastPrinted>2017-08-29T12:25:00Z</cp:lastPrinted>
  <dcterms:created xsi:type="dcterms:W3CDTF">2020-10-22T14:47:00Z</dcterms:created>
  <dcterms:modified xsi:type="dcterms:W3CDTF">2020-10-22T15:00:00Z</dcterms:modified>
</cp:coreProperties>
</file>