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F17C0" w14:textId="77777777" w:rsidR="006E34DA" w:rsidRPr="00E3702C" w:rsidRDefault="006E34DA" w:rsidP="006E34DA">
      <w:pPr>
        <w:spacing w:after="0"/>
        <w:rPr>
          <w:b/>
          <w:bCs/>
        </w:rPr>
      </w:pPr>
      <w:r>
        <w:rPr>
          <w:b/>
          <w:bCs/>
        </w:rPr>
        <w:t xml:space="preserve">Localisation des sablières et gravières forestières dans les paysages boréaux du Québec à l’aide du </w:t>
      </w:r>
      <w:proofErr w:type="spellStart"/>
      <w:r>
        <w:rPr>
          <w:b/>
          <w:bCs/>
        </w:rPr>
        <w:t>LiDAR</w:t>
      </w:r>
      <w:proofErr w:type="spellEnd"/>
      <w:r>
        <w:rPr>
          <w:b/>
          <w:bCs/>
        </w:rPr>
        <w:t xml:space="preserve"> aéroporté</w:t>
      </w:r>
    </w:p>
    <w:p w14:paraId="2D4EE44E" w14:textId="77777777" w:rsidR="00BB49B9" w:rsidRDefault="00BB49B9" w:rsidP="00FF623D">
      <w:pPr>
        <w:spacing w:after="0"/>
      </w:pPr>
    </w:p>
    <w:p w14:paraId="774028BC" w14:textId="65D866D5" w:rsidR="00EA5E3E" w:rsidRDefault="00FF623D" w:rsidP="00FF623D">
      <w:pPr>
        <w:spacing w:after="0"/>
      </w:pPr>
      <w:r>
        <w:t xml:space="preserve">La construction et l’entretien des chemins forestiers sont essentiels au bon fonctionnement des opérations forestières. Les grandes distances caractérisant les forêts boréales du Québec imposent d’utiliser des ressources minérales les plus locales possibles pour pouvoir réaliser ces actions. </w:t>
      </w:r>
      <w:r w:rsidR="006E34DA">
        <w:t>Pouvoir i</w:t>
      </w:r>
      <w:r>
        <w:t>dentifier les sablières ou de gravières se trouv</w:t>
      </w:r>
      <w:r w:rsidR="006E34DA">
        <w:t>ant</w:t>
      </w:r>
      <w:r>
        <w:t xml:space="preserve"> à proximité des tracés des chemins forestiers</w:t>
      </w:r>
      <w:r w:rsidR="006E34DA">
        <w:t xml:space="preserve"> est donc un enjeu important</w:t>
      </w:r>
      <w:r>
        <w:t xml:space="preserve">. </w:t>
      </w:r>
      <w:r w:rsidR="003F76C9">
        <w:t xml:space="preserve">Les données cartographiques disponibles actuellement ne donnent toutefois que des indications grossières sur la présence potentielle de sablières ou gravières dans le territoire. </w:t>
      </w:r>
      <w:r w:rsidR="006E34DA">
        <w:t xml:space="preserve">Les chemins forestiers ayant un impact notable sur les écosystèmes forestiers (par ex. fragmentation, déforestation, facilitation de la circulation des prédateurs), ce manque d’information peut renforcer indirectement leurs impacts écologiques. </w:t>
      </w:r>
      <w:r w:rsidR="003F76C9">
        <w:t xml:space="preserve">Les données </w:t>
      </w:r>
      <w:proofErr w:type="spellStart"/>
      <w:r w:rsidR="003F76C9">
        <w:t>LiDAR</w:t>
      </w:r>
      <w:proofErr w:type="spellEnd"/>
      <w:r w:rsidR="003F76C9">
        <w:t xml:space="preserve"> aéroporté disponibles à grande échelle au Québec offrent quant à elles une caractérisation bien plus fine de la topographie des sols. L’objectif de ce projet de recherche est donc d’établir des modèles permettant, à partir de données </w:t>
      </w:r>
      <w:proofErr w:type="spellStart"/>
      <w:r w:rsidR="003F76C9">
        <w:t>LiDAR</w:t>
      </w:r>
      <w:proofErr w:type="spellEnd"/>
      <w:r w:rsidR="003F76C9">
        <w:t xml:space="preserve"> aéroporté, d’identifier les sablières et gravières potentielles </w:t>
      </w:r>
      <w:r w:rsidR="00815053">
        <w:t>dans les forêts boréales du Québec. Les résultats obtenus contribueront à optimiser la construction et l’entretien des chemins forestiers en limitant leur impact environnemental.</w:t>
      </w:r>
    </w:p>
    <w:sectPr w:rsidR="00EA5E3E">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23D"/>
    <w:rsid w:val="003F76C9"/>
    <w:rsid w:val="004F7728"/>
    <w:rsid w:val="006E34DA"/>
    <w:rsid w:val="00815053"/>
    <w:rsid w:val="00BB49B9"/>
    <w:rsid w:val="00C36E70"/>
    <w:rsid w:val="00D0365F"/>
    <w:rsid w:val="00EA5E3E"/>
    <w:rsid w:val="00FF623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77A1A"/>
  <w15:chartTrackingRefBased/>
  <w15:docId w15:val="{CE85E3E0-0997-4EEA-A142-D6B49C84C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34D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226</Words>
  <Characters>1245</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Maxence Martin</dc:creator>
  <cp:keywords/>
  <dc:description/>
  <cp:lastModifiedBy>Maxence Martin</cp:lastModifiedBy>
  <cp:revision>4</cp:revision>
  <dcterms:created xsi:type="dcterms:W3CDTF">2023-05-03T12:45:00Z</dcterms:created>
  <dcterms:modified xsi:type="dcterms:W3CDTF">2023-05-08T19:28:00Z</dcterms:modified>
</cp:coreProperties>
</file>